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Heading1"/>
        <w:keepNext w:val="0"/>
        <w:keepLines w:val="0"/>
        <w:shd w:fill="ffffff" w:val="clear"/>
        <w:spacing w:before="480" w:line="348" w:lineRule="auto"/>
        <w:rPr>
          <w:rFonts w:ascii="Helvetica Neue" w:cs="Helvetica Neue" w:eastAsia="Helvetica Neue" w:hAnsi="Helvetica Neue"/>
          <w:b w:val="1"/>
          <w:color w:val="222222"/>
          <w:sz w:val="46"/>
          <w:szCs w:val="46"/>
        </w:rPr>
      </w:pPr>
      <w:bookmarkStart w:colFirst="0" w:colLast="0" w:name="_2p6dud9akt80" w:id="0"/>
      <w:bookmarkEnd w:id="0"/>
      <w:r w:rsidDel="00000000" w:rsidR="00000000" w:rsidRPr="00000000">
        <w:rPr>
          <w:rFonts w:ascii="Helvetica Neue" w:cs="Helvetica Neue" w:eastAsia="Helvetica Neue" w:hAnsi="Helvetica Neue"/>
          <w:b w:val="1"/>
          <w:color w:val="222222"/>
          <w:sz w:val="46"/>
          <w:szCs w:val="46"/>
        </w:rPr>
        <w:drawing>
          <wp:inline distB="114300" distT="114300" distL="114300" distR="114300">
            <wp:extent cx="5943600" cy="2971800"/>
            <wp:effectExtent b="0" l="0" r="0" t="0"/>
            <wp:docPr id="10"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keepNext w:val="0"/>
        <w:keepLines w:val="0"/>
        <w:shd w:fill="ffffff" w:val="clear"/>
        <w:spacing w:before="480" w:line="348" w:lineRule="auto"/>
        <w:jc w:val="center"/>
        <w:rPr>
          <w:rFonts w:ascii="Helvetica Neue" w:cs="Helvetica Neue" w:eastAsia="Helvetica Neue" w:hAnsi="Helvetica Neue"/>
          <w:b w:val="1"/>
          <w:color w:val="222222"/>
          <w:sz w:val="46"/>
          <w:szCs w:val="46"/>
        </w:rPr>
      </w:pPr>
      <w:bookmarkStart w:colFirst="0" w:colLast="0" w:name="_kd42n0x2jd7y" w:id="1"/>
      <w:bookmarkEnd w:id="1"/>
      <w:r w:rsidDel="00000000" w:rsidR="00000000" w:rsidRPr="00000000">
        <w:rPr>
          <w:rFonts w:ascii="Helvetica Neue" w:cs="Helvetica Neue" w:eastAsia="Helvetica Neue" w:hAnsi="Helvetica Neue"/>
          <w:b w:val="1"/>
          <w:color w:val="222222"/>
          <w:sz w:val="46"/>
          <w:szCs w:val="46"/>
          <w:rtl w:val="0"/>
        </w:rPr>
        <w:t xml:space="preserve">FARFETCH: </w:t>
        <w:br w:type="textWrapping"/>
        <w:t xml:space="preserve">La tendencia de la moda skater</w:t>
      </w:r>
    </w:p>
    <w:p w:rsidR="00000000" w:rsidDel="00000000" w:rsidP="00000000" w:rsidRDefault="00000000" w:rsidRPr="00000000" w14:paraId="0000000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Ciudad de México, agosto 2021.-</w:t>
      </w:r>
      <w:r w:rsidDel="00000000" w:rsidR="00000000" w:rsidRPr="00000000">
        <w:rPr>
          <w:rFonts w:ascii="Helvetica Neue" w:cs="Helvetica Neue" w:eastAsia="Helvetica Neue" w:hAnsi="Helvetica Neue"/>
          <w:color w:val="222222"/>
          <w:sz w:val="21"/>
          <w:szCs w:val="21"/>
          <w:rtl w:val="0"/>
        </w:rPr>
        <w:t xml:space="preserve"> Durante mucho tiempo los </w:t>
      </w:r>
      <w:r w:rsidDel="00000000" w:rsidR="00000000" w:rsidRPr="00000000">
        <w:rPr>
          <w:rFonts w:ascii="Helvetica Neue" w:cs="Helvetica Neue" w:eastAsia="Helvetica Neue" w:hAnsi="Helvetica Neue"/>
          <w:i w:val="1"/>
          <w:color w:val="222222"/>
          <w:sz w:val="21"/>
          <w:szCs w:val="21"/>
          <w:rtl w:val="0"/>
        </w:rPr>
        <w:t xml:space="preserve">skaters</w:t>
      </w:r>
      <w:r w:rsidDel="00000000" w:rsidR="00000000" w:rsidRPr="00000000">
        <w:rPr>
          <w:rFonts w:ascii="Helvetica Neue" w:cs="Helvetica Neue" w:eastAsia="Helvetica Neue" w:hAnsi="Helvetica Neue"/>
          <w:color w:val="222222"/>
          <w:sz w:val="21"/>
          <w:szCs w:val="21"/>
          <w:rtl w:val="0"/>
        </w:rPr>
        <w:t xml:space="preserve"> han sido parte de una subcultura propia que protegen celosamente del mundo exterior, pero el auge de la tendencia de la ropa </w:t>
      </w:r>
      <w:r w:rsidDel="00000000" w:rsidR="00000000" w:rsidRPr="00000000">
        <w:rPr>
          <w:rFonts w:ascii="Helvetica Neue" w:cs="Helvetica Neue" w:eastAsia="Helvetica Neue" w:hAnsi="Helvetica Neue"/>
          <w:i w:val="1"/>
          <w:color w:val="222222"/>
          <w:sz w:val="21"/>
          <w:szCs w:val="21"/>
          <w:rtl w:val="0"/>
        </w:rPr>
        <w:t xml:space="preserve">skater</w:t>
      </w:r>
      <w:r w:rsidDel="00000000" w:rsidR="00000000" w:rsidRPr="00000000">
        <w:rPr>
          <w:rFonts w:ascii="Helvetica Neue" w:cs="Helvetica Neue" w:eastAsia="Helvetica Neue" w:hAnsi="Helvetica Neue"/>
          <w:color w:val="222222"/>
          <w:sz w:val="21"/>
          <w:szCs w:val="21"/>
          <w:rtl w:val="0"/>
        </w:rPr>
        <w:t xml:space="preserve"> está cambiando eso, al menos un poco. Para la mayoría de quienes llevan este estilo de vida la moda no ha sido un tema de mayor preocupación y aquellos a los que sí les interesa un poco buscan inspiración en cualquier lugar menos en las pasarelas. Poco a poco, esto ha comenzado a cambiar y tanto miembros de la cultura como diseñadores se han dado cuenta de que sus mundos no están tan alejados como lo creían.</w:t>
      </w:r>
    </w:p>
    <w:p w:rsidR="00000000" w:rsidDel="00000000" w:rsidP="00000000" w:rsidRDefault="00000000" w:rsidRPr="00000000" w14:paraId="0000000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Aunque nadie puede decir con certeza ni dónde y ni cómo se originó esta tendencia de la moda, no cabe duda de que los diseñadores han recibido con brazos abiertos las influencias de la cultura del patinaje y la creciente incursión de los </w:t>
      </w:r>
      <w:r w:rsidDel="00000000" w:rsidR="00000000" w:rsidRPr="00000000">
        <w:rPr>
          <w:rFonts w:ascii="Helvetica Neue" w:cs="Helvetica Neue" w:eastAsia="Helvetica Neue" w:hAnsi="Helvetica Neue"/>
          <w:i w:val="1"/>
          <w:color w:val="222222"/>
          <w:sz w:val="21"/>
          <w:szCs w:val="21"/>
          <w:rtl w:val="0"/>
        </w:rPr>
        <w:t xml:space="preserve">skaters</w:t>
      </w:r>
      <w:r w:rsidDel="00000000" w:rsidR="00000000" w:rsidRPr="00000000">
        <w:rPr>
          <w:rFonts w:ascii="Helvetica Neue" w:cs="Helvetica Neue" w:eastAsia="Helvetica Neue" w:hAnsi="Helvetica Neue"/>
          <w:color w:val="222222"/>
          <w:sz w:val="21"/>
          <w:szCs w:val="21"/>
          <w:rtl w:val="0"/>
        </w:rPr>
        <w:t xml:space="preserve"> en el mundo del modelaje. Uno de los momentos clave que definieron el estilo de esta tendencia fue el recordado video de 2010 llamado </w:t>
      </w:r>
      <w:r w:rsidDel="00000000" w:rsidR="00000000" w:rsidRPr="00000000">
        <w:rPr>
          <w:rFonts w:ascii="Helvetica Neue" w:cs="Helvetica Neue" w:eastAsia="Helvetica Neue" w:hAnsi="Helvetica Neue"/>
          <w:i w:val="1"/>
          <w:color w:val="222222"/>
          <w:sz w:val="21"/>
          <w:szCs w:val="21"/>
          <w:rtl w:val="0"/>
        </w:rPr>
        <w:t xml:space="preserve">Man About Town</w:t>
      </w:r>
      <w:r w:rsidDel="00000000" w:rsidR="00000000" w:rsidRPr="00000000">
        <w:rPr>
          <w:rFonts w:ascii="Helvetica Neue" w:cs="Helvetica Neue" w:eastAsia="Helvetica Neue" w:hAnsi="Helvetica Neue"/>
          <w:color w:val="222222"/>
          <w:sz w:val="21"/>
          <w:szCs w:val="21"/>
          <w:rtl w:val="0"/>
        </w:rPr>
        <w:t xml:space="preserve">, protagonizado por el </w:t>
      </w:r>
      <w:r w:rsidDel="00000000" w:rsidR="00000000" w:rsidRPr="00000000">
        <w:rPr>
          <w:rFonts w:ascii="Helvetica Neue" w:cs="Helvetica Neue" w:eastAsia="Helvetica Neue" w:hAnsi="Helvetica Neue"/>
          <w:i w:val="1"/>
          <w:color w:val="222222"/>
          <w:sz w:val="21"/>
          <w:szCs w:val="21"/>
          <w:rtl w:val="0"/>
        </w:rPr>
        <w:t xml:space="preserve">skater</w:t>
      </w:r>
      <w:r w:rsidDel="00000000" w:rsidR="00000000" w:rsidRPr="00000000">
        <w:rPr>
          <w:rFonts w:ascii="Helvetica Neue" w:cs="Helvetica Neue" w:eastAsia="Helvetica Neue" w:hAnsi="Helvetica Neue"/>
          <w:color w:val="222222"/>
          <w:sz w:val="21"/>
          <w:szCs w:val="21"/>
          <w:rtl w:val="0"/>
        </w:rPr>
        <w:t xml:space="preserve"> de estilo libre Kilian Martin, en donde demostraba sus increíbles habilidades sobre la tabla vistiendo un atuendo clásico y elegante. Por la misma época, patinadores profesionales como Alex Olson, Dylan Rieder y Ben Nordberg estaban capturando la atención del mundo de la moda. Rieder ha trabajado como modelo para </w:t>
      </w:r>
      <w:hyperlink r:id="rId7">
        <w:r w:rsidDel="00000000" w:rsidR="00000000" w:rsidRPr="00000000">
          <w:rPr>
            <w:rFonts w:ascii="Helvetica Neue" w:cs="Helvetica Neue" w:eastAsia="Helvetica Neue" w:hAnsi="Helvetica Neue"/>
            <w:color w:val="222222"/>
            <w:sz w:val="21"/>
            <w:szCs w:val="21"/>
            <w:u w:val="single"/>
            <w:rtl w:val="0"/>
          </w:rPr>
          <w:t xml:space="preserve">DKNY</w:t>
        </w:r>
      </w:hyperlink>
      <w:r w:rsidDel="00000000" w:rsidR="00000000" w:rsidRPr="00000000">
        <w:rPr>
          <w:rFonts w:ascii="Helvetica Neue" w:cs="Helvetica Neue" w:eastAsia="Helvetica Neue" w:hAnsi="Helvetica Neue"/>
          <w:color w:val="222222"/>
          <w:sz w:val="21"/>
          <w:szCs w:val="21"/>
          <w:rtl w:val="0"/>
        </w:rPr>
        <w:t xml:space="preserve">, mientras que Olson también es un fotógrafo cuyo trabajo ha aparecido en Vogue, y Nordberg aparece con frecuencia en FROWS para marcas como </w:t>
      </w:r>
      <w:hyperlink r:id="rId8">
        <w:r w:rsidDel="00000000" w:rsidR="00000000" w:rsidRPr="00000000">
          <w:rPr>
            <w:rFonts w:ascii="Helvetica Neue" w:cs="Helvetica Neue" w:eastAsia="Helvetica Neue" w:hAnsi="Helvetica Neue"/>
            <w:color w:val="222222"/>
            <w:sz w:val="21"/>
            <w:szCs w:val="21"/>
            <w:u w:val="single"/>
            <w:rtl w:val="0"/>
          </w:rPr>
          <w:t xml:space="preserve">Burberry</w:t>
        </w:r>
      </w:hyperlink>
      <w:r w:rsidDel="00000000" w:rsidR="00000000" w:rsidRPr="00000000">
        <w:rPr>
          <w:rFonts w:ascii="Helvetica Neue" w:cs="Helvetica Neue" w:eastAsia="Helvetica Neue" w:hAnsi="Helvetica Neue"/>
          <w:color w:val="222222"/>
          <w:sz w:val="21"/>
          <w:szCs w:val="21"/>
          <w:rtl w:val="0"/>
        </w:rPr>
        <w:t xml:space="preserve">. El 2015 fue el año en que vimos por primera vez una oferta sólida de este tipo ropa en la pasarela, ya que el desfile de otoño de 2015 de </w:t>
      </w:r>
      <w:hyperlink r:id="rId9">
        <w:r w:rsidDel="00000000" w:rsidR="00000000" w:rsidRPr="00000000">
          <w:rPr>
            <w:rFonts w:ascii="Helvetica Neue" w:cs="Helvetica Neue" w:eastAsia="Helvetica Neue" w:hAnsi="Helvetica Neue"/>
            <w:color w:val="222222"/>
            <w:sz w:val="21"/>
            <w:szCs w:val="21"/>
            <w:u w:val="single"/>
            <w:rtl w:val="0"/>
          </w:rPr>
          <w:t xml:space="preserve">Vetements</w:t>
        </w:r>
      </w:hyperlink>
      <w:r w:rsidDel="00000000" w:rsidR="00000000" w:rsidRPr="00000000">
        <w:rPr>
          <w:rFonts w:ascii="Helvetica Neue" w:cs="Helvetica Neue" w:eastAsia="Helvetica Neue" w:hAnsi="Helvetica Neue"/>
          <w:color w:val="222222"/>
          <w:sz w:val="21"/>
          <w:szCs w:val="21"/>
          <w:rtl w:val="0"/>
        </w:rPr>
        <w:t xml:space="preserve"> incluyó una versión de moda de las </w:t>
      </w:r>
      <w:hyperlink r:id="rId10">
        <w:r w:rsidDel="00000000" w:rsidR="00000000" w:rsidRPr="00000000">
          <w:rPr>
            <w:rFonts w:ascii="Helvetica Neue" w:cs="Helvetica Neue" w:eastAsia="Helvetica Neue" w:hAnsi="Helvetica Neue"/>
            <w:color w:val="222222"/>
            <w:sz w:val="21"/>
            <w:szCs w:val="21"/>
            <w:u w:val="single"/>
            <w:rtl w:val="0"/>
          </w:rPr>
          <w:t xml:space="preserve">sudaderas con capucha</w:t>
        </w:r>
      </w:hyperlink>
      <w:r w:rsidDel="00000000" w:rsidR="00000000" w:rsidRPr="00000000">
        <w:rPr>
          <w:rFonts w:ascii="Helvetica Neue" w:cs="Helvetica Neue" w:eastAsia="Helvetica Neue" w:hAnsi="Helvetica Neue"/>
          <w:color w:val="222222"/>
          <w:sz w:val="21"/>
          <w:szCs w:val="21"/>
          <w:rtl w:val="0"/>
        </w:rPr>
        <w:t xml:space="preserve"> </w:t>
      </w:r>
      <w:r w:rsidDel="00000000" w:rsidR="00000000" w:rsidRPr="00000000">
        <w:rPr>
          <w:rFonts w:ascii="Helvetica Neue" w:cs="Helvetica Neue" w:eastAsia="Helvetica Neue" w:hAnsi="Helvetica Neue"/>
          <w:i w:val="1"/>
          <w:color w:val="222222"/>
          <w:sz w:val="21"/>
          <w:szCs w:val="21"/>
          <w:rtl w:val="0"/>
        </w:rPr>
        <w:t xml:space="preserve">Thrasher</w:t>
      </w:r>
      <w:r w:rsidDel="00000000" w:rsidR="00000000" w:rsidRPr="00000000">
        <w:rPr>
          <w:rFonts w:ascii="Helvetica Neue" w:cs="Helvetica Neue" w:eastAsia="Helvetica Neue" w:hAnsi="Helvetica Neue"/>
          <w:color w:val="222222"/>
          <w:sz w:val="21"/>
          <w:szCs w:val="21"/>
          <w:rtl w:val="0"/>
        </w:rPr>
        <w:t xml:space="preserve">, demostrando que esta tendencia también tenía un lugar merecido en las pasarelas.</w:t>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5943600" cy="2971800"/>
            <wp:effectExtent b="0" l="0" r="0" t="0"/>
            <wp:docPr id="17" name="image17.png"/>
            <a:graphic>
              <a:graphicData uri="http://schemas.openxmlformats.org/drawingml/2006/picture">
                <pic:pic>
                  <pic:nvPicPr>
                    <pic:cNvPr id="0" name="image17.png"/>
                    <pic:cNvPicPr preferRelativeResize="0"/>
                  </pic:nvPicPr>
                  <pic:blipFill>
                    <a:blip r:embed="rId11"/>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hd w:fill="ffffff" w:val="clear"/>
        <w:jc w:val="both"/>
        <w:rPr>
          <w:rFonts w:ascii="Helvetica Neue" w:cs="Helvetica Neue" w:eastAsia="Helvetica Neue" w:hAnsi="Helvetica Neue"/>
          <w:b w:val="1"/>
          <w:color w:val="222222"/>
          <w:sz w:val="21"/>
          <w:szCs w:val="21"/>
        </w:rPr>
      </w:pPr>
      <w:r w:rsidDel="00000000" w:rsidR="00000000" w:rsidRPr="00000000">
        <w:rPr>
          <w:rtl w:val="0"/>
        </w:rPr>
      </w:r>
    </w:p>
    <w:p w:rsidR="00000000" w:rsidDel="00000000" w:rsidP="00000000" w:rsidRDefault="00000000" w:rsidRPr="00000000" w14:paraId="0000000A">
      <w:pPr>
        <w:shd w:fill="ffffff" w:val="clear"/>
        <w:jc w:val="both"/>
        <w:rPr>
          <w:rFonts w:ascii="Helvetica Neue" w:cs="Helvetica Neue" w:eastAsia="Helvetica Neue" w:hAnsi="Helvetica Neue"/>
          <w:b w:val="1"/>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Facilidad y comodidad</w:t>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Para las mujeres, la estética </w:t>
      </w:r>
      <w:r w:rsidDel="00000000" w:rsidR="00000000" w:rsidRPr="00000000">
        <w:rPr>
          <w:rFonts w:ascii="Helvetica Neue" w:cs="Helvetica Neue" w:eastAsia="Helvetica Neue" w:hAnsi="Helvetica Neue"/>
          <w:i w:val="1"/>
          <w:color w:val="222222"/>
          <w:sz w:val="21"/>
          <w:szCs w:val="21"/>
          <w:rtl w:val="0"/>
        </w:rPr>
        <w:t xml:space="preserve">skater</w:t>
      </w:r>
      <w:r w:rsidDel="00000000" w:rsidR="00000000" w:rsidRPr="00000000">
        <w:rPr>
          <w:rFonts w:ascii="Helvetica Neue" w:cs="Helvetica Neue" w:eastAsia="Helvetica Neue" w:hAnsi="Helvetica Neue"/>
          <w:color w:val="222222"/>
          <w:sz w:val="21"/>
          <w:szCs w:val="21"/>
          <w:rtl w:val="0"/>
        </w:rPr>
        <w:t xml:space="preserve"> marca la transición de una moda femenina ultrarefinada a diseños mucho más relajados inspirados en la moda </w:t>
      </w:r>
      <w:r w:rsidDel="00000000" w:rsidR="00000000" w:rsidRPr="00000000">
        <w:rPr>
          <w:rFonts w:ascii="Helvetica Neue" w:cs="Helvetica Neue" w:eastAsia="Helvetica Neue" w:hAnsi="Helvetica Neue"/>
          <w:i w:val="1"/>
          <w:color w:val="222222"/>
          <w:sz w:val="21"/>
          <w:szCs w:val="21"/>
          <w:rtl w:val="0"/>
        </w:rPr>
        <w:t xml:space="preserve">streetwear</w:t>
      </w:r>
      <w:r w:rsidDel="00000000" w:rsidR="00000000" w:rsidRPr="00000000">
        <w:rPr>
          <w:rFonts w:ascii="Helvetica Neue" w:cs="Helvetica Neue" w:eastAsia="Helvetica Neue" w:hAnsi="Helvetica Neue"/>
          <w:color w:val="222222"/>
          <w:sz w:val="21"/>
          <w:szCs w:val="21"/>
          <w:rtl w:val="0"/>
        </w:rPr>
        <w:t xml:space="preserve">. Muchos editores, compradores y estilistas adoptaron la tendencia al darse cuenta de todo el tiempo que este estilo minimalista y sencillo podían ahorrarles mientras se desplazaban de un desfile al siguiente. En la Semana de la Moda de Nueva York, las </w:t>
      </w:r>
      <w:hyperlink r:id="rId12">
        <w:r w:rsidDel="00000000" w:rsidR="00000000" w:rsidRPr="00000000">
          <w:rPr>
            <w:rFonts w:ascii="Helvetica Neue" w:cs="Helvetica Neue" w:eastAsia="Helvetica Neue" w:hAnsi="Helvetica Neue"/>
            <w:color w:val="222222"/>
            <w:sz w:val="21"/>
            <w:szCs w:val="21"/>
            <w:u w:val="single"/>
            <w:rtl w:val="0"/>
          </w:rPr>
          <w:t xml:space="preserve">sudaderas</w:t>
        </w:r>
      </w:hyperlink>
      <w:r w:rsidDel="00000000" w:rsidR="00000000" w:rsidRPr="00000000">
        <w:rPr>
          <w:rFonts w:ascii="Helvetica Neue" w:cs="Helvetica Neue" w:eastAsia="Helvetica Neue" w:hAnsi="Helvetica Neue"/>
          <w:color w:val="222222"/>
          <w:sz w:val="21"/>
          <w:szCs w:val="21"/>
          <w:rtl w:val="0"/>
        </w:rPr>
        <w:t xml:space="preserve"> se han convertido en el uniforme elegido por muchas de las principales mujeres de la industria de la moda.</w:t>
      </w:r>
    </w:p>
    <w:p w:rsidR="00000000" w:rsidDel="00000000" w:rsidP="00000000" w:rsidRDefault="00000000" w:rsidRPr="00000000" w14:paraId="0000000C">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0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1766888" cy="2329528"/>
            <wp:effectExtent b="0" l="0" r="0" t="0"/>
            <wp:docPr id="13"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1766888" cy="2329528"/>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736906" cy="2309813"/>
            <wp:effectExtent b="0" l="0" r="0" t="0"/>
            <wp:docPr id="7"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1736906" cy="2309813"/>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681163" cy="2228697"/>
            <wp:effectExtent b="0" l="0" r="0" t="0"/>
            <wp:docPr id="5"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1681163" cy="2228697"/>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10">
      <w:pPr>
        <w:shd w:fill="ffffff" w:val="clear"/>
        <w:jc w:val="both"/>
        <w:rPr>
          <w:rFonts w:ascii="Helvetica Neue" w:cs="Helvetica Neue" w:eastAsia="Helvetica Neue" w:hAnsi="Helvetica Neue"/>
          <w:b w:val="1"/>
          <w:i w:val="1"/>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Chicos </w:t>
      </w:r>
      <w:r w:rsidDel="00000000" w:rsidR="00000000" w:rsidRPr="00000000">
        <w:rPr>
          <w:rFonts w:ascii="Helvetica Neue" w:cs="Helvetica Neue" w:eastAsia="Helvetica Neue" w:hAnsi="Helvetica Neue"/>
          <w:b w:val="1"/>
          <w:i w:val="1"/>
          <w:color w:val="222222"/>
          <w:sz w:val="21"/>
          <w:szCs w:val="21"/>
          <w:rtl w:val="0"/>
        </w:rPr>
        <w:t xml:space="preserve">skaters</w:t>
      </w:r>
    </w:p>
    <w:p w:rsidR="00000000" w:rsidDel="00000000" w:rsidP="00000000" w:rsidRDefault="00000000" w:rsidRPr="00000000" w14:paraId="00000011">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Las bermudas, los shorts de mezclilla recortados y los diseños de </w:t>
      </w:r>
      <w:hyperlink r:id="rId16">
        <w:r w:rsidDel="00000000" w:rsidR="00000000" w:rsidRPr="00000000">
          <w:rPr>
            <w:rFonts w:ascii="Helvetica Neue" w:cs="Helvetica Neue" w:eastAsia="Helvetica Neue" w:hAnsi="Helvetica Neue"/>
            <w:color w:val="222222"/>
            <w:sz w:val="21"/>
            <w:szCs w:val="21"/>
            <w:u w:val="single"/>
            <w:rtl w:val="0"/>
          </w:rPr>
          <w:t xml:space="preserve">Dickies</w:t>
        </w:r>
      </w:hyperlink>
      <w:r w:rsidDel="00000000" w:rsidR="00000000" w:rsidRPr="00000000">
        <w:rPr>
          <w:rFonts w:ascii="Helvetica Neue" w:cs="Helvetica Neue" w:eastAsia="Helvetica Neue" w:hAnsi="Helvetica Neue"/>
          <w:color w:val="222222"/>
          <w:sz w:val="21"/>
          <w:szCs w:val="21"/>
          <w:rtl w:val="0"/>
        </w:rPr>
        <w:t xml:space="preserve"> han sido algunas de las prendas icónicas desde el sur de California hasta los parques de patinaje locales de la costa este. Sin embargo, la estética de esta ropa también ha sido adaptada para aquellos que no practican el patinaje y hay marcas para todos los gustos. Las prendas de mezclilla de </w:t>
      </w:r>
      <w:hyperlink r:id="rId17">
        <w:r w:rsidDel="00000000" w:rsidR="00000000" w:rsidRPr="00000000">
          <w:rPr>
            <w:rFonts w:ascii="Helvetica Neue" w:cs="Helvetica Neue" w:eastAsia="Helvetica Neue" w:hAnsi="Helvetica Neue"/>
            <w:color w:val="222222"/>
            <w:sz w:val="21"/>
            <w:szCs w:val="21"/>
            <w:u w:val="single"/>
            <w:rtl w:val="0"/>
          </w:rPr>
          <w:t xml:space="preserve">R13</w:t>
        </w:r>
      </w:hyperlink>
      <w:r w:rsidDel="00000000" w:rsidR="00000000" w:rsidRPr="00000000">
        <w:rPr>
          <w:rFonts w:ascii="Helvetica Neue" w:cs="Helvetica Neue" w:eastAsia="Helvetica Neue" w:hAnsi="Helvetica Neue"/>
          <w:color w:val="222222"/>
          <w:sz w:val="21"/>
          <w:szCs w:val="21"/>
          <w:rtl w:val="0"/>
        </w:rPr>
        <w:t xml:space="preserve"> tienen «diseños de skate» específicamente creados para brindar una máxima comodidad y libertad de movimiento mientras estás sobre la tabla. Otras marcas como </w:t>
      </w:r>
      <w:hyperlink r:id="rId18">
        <w:r w:rsidDel="00000000" w:rsidR="00000000" w:rsidRPr="00000000">
          <w:rPr>
            <w:rFonts w:ascii="Helvetica Neue" w:cs="Helvetica Neue" w:eastAsia="Helvetica Neue" w:hAnsi="Helvetica Neue"/>
            <w:color w:val="222222"/>
            <w:sz w:val="21"/>
            <w:szCs w:val="21"/>
            <w:u w:val="single"/>
            <w:rtl w:val="0"/>
          </w:rPr>
          <w:t xml:space="preserve">Neil Barrett</w:t>
        </w:r>
      </w:hyperlink>
      <w:r w:rsidDel="00000000" w:rsidR="00000000" w:rsidRPr="00000000">
        <w:rPr>
          <w:rFonts w:ascii="Helvetica Neue" w:cs="Helvetica Neue" w:eastAsia="Helvetica Neue" w:hAnsi="Helvetica Neue"/>
          <w:color w:val="222222"/>
          <w:sz w:val="21"/>
          <w:szCs w:val="21"/>
          <w:rtl w:val="0"/>
        </w:rPr>
        <w:t xml:space="preserve"> dan un guiño más sutil a la tendencia, con piezas como llamativas </w:t>
      </w:r>
      <w:hyperlink r:id="rId19">
        <w:r w:rsidDel="00000000" w:rsidR="00000000" w:rsidRPr="00000000">
          <w:rPr>
            <w:rFonts w:ascii="Helvetica Neue" w:cs="Helvetica Neue" w:eastAsia="Helvetica Neue" w:hAnsi="Helvetica Neue"/>
            <w:color w:val="222222"/>
            <w:sz w:val="21"/>
            <w:szCs w:val="21"/>
            <w:u w:val="single"/>
            <w:rtl w:val="0"/>
          </w:rPr>
          <w:t xml:space="preserve">playeras</w:t>
        </w:r>
      </w:hyperlink>
      <w:r w:rsidDel="00000000" w:rsidR="00000000" w:rsidRPr="00000000">
        <w:rPr>
          <w:rFonts w:ascii="Helvetica Neue" w:cs="Helvetica Neue" w:eastAsia="Helvetica Neue" w:hAnsi="Helvetica Neue"/>
          <w:color w:val="222222"/>
          <w:sz w:val="21"/>
          <w:szCs w:val="21"/>
          <w:rtl w:val="0"/>
        </w:rPr>
        <w:t xml:space="preserve"> estampadas, </w:t>
      </w:r>
      <w:hyperlink r:id="rId20">
        <w:r w:rsidDel="00000000" w:rsidR="00000000" w:rsidRPr="00000000">
          <w:rPr>
            <w:rFonts w:ascii="Helvetica Neue" w:cs="Helvetica Neue" w:eastAsia="Helvetica Neue" w:hAnsi="Helvetica Neue"/>
            <w:i w:val="1"/>
            <w:color w:val="222222"/>
            <w:sz w:val="21"/>
            <w:szCs w:val="21"/>
            <w:u w:val="single"/>
            <w:rtl w:val="0"/>
          </w:rPr>
          <w:t xml:space="preserve">jeans</w:t>
        </w:r>
      </w:hyperlink>
      <w:r w:rsidDel="00000000" w:rsidR="00000000" w:rsidRPr="00000000">
        <w:rPr>
          <w:rFonts w:ascii="Helvetica Neue" w:cs="Helvetica Neue" w:eastAsia="Helvetica Neue" w:hAnsi="Helvetica Neue"/>
          <w:color w:val="222222"/>
          <w:sz w:val="21"/>
          <w:szCs w:val="21"/>
          <w:rtl w:val="0"/>
        </w:rPr>
        <w:t xml:space="preserve"> de corte </w:t>
      </w:r>
      <w:r w:rsidDel="00000000" w:rsidR="00000000" w:rsidRPr="00000000">
        <w:rPr>
          <w:rFonts w:ascii="Helvetica Neue" w:cs="Helvetica Neue" w:eastAsia="Helvetica Neue" w:hAnsi="Helvetica Neue"/>
          <w:i w:val="1"/>
          <w:color w:val="222222"/>
          <w:sz w:val="21"/>
          <w:szCs w:val="21"/>
          <w:rtl w:val="0"/>
        </w:rPr>
        <w:t xml:space="preserve">skinny</w:t>
      </w:r>
      <w:r w:rsidDel="00000000" w:rsidR="00000000" w:rsidRPr="00000000">
        <w:rPr>
          <w:rFonts w:ascii="Helvetica Neue" w:cs="Helvetica Neue" w:eastAsia="Helvetica Neue" w:hAnsi="Helvetica Neue"/>
          <w:color w:val="222222"/>
          <w:sz w:val="21"/>
          <w:szCs w:val="21"/>
          <w:rtl w:val="0"/>
        </w:rPr>
        <w:t xml:space="preserve"> y </w:t>
      </w:r>
      <w:hyperlink r:id="rId21">
        <w:r w:rsidDel="00000000" w:rsidR="00000000" w:rsidRPr="00000000">
          <w:rPr>
            <w:rFonts w:ascii="Helvetica Neue" w:cs="Helvetica Neue" w:eastAsia="Helvetica Neue" w:hAnsi="Helvetica Neue"/>
            <w:color w:val="222222"/>
            <w:sz w:val="21"/>
            <w:szCs w:val="21"/>
            <w:u w:val="single"/>
            <w:rtl w:val="0"/>
          </w:rPr>
          <w:t xml:space="preserve">camisas</w:t>
        </w:r>
      </w:hyperlink>
      <w:r w:rsidDel="00000000" w:rsidR="00000000" w:rsidRPr="00000000">
        <w:rPr>
          <w:rFonts w:ascii="Helvetica Neue" w:cs="Helvetica Neue" w:eastAsia="Helvetica Neue" w:hAnsi="Helvetica Neue"/>
          <w:color w:val="222222"/>
          <w:sz w:val="21"/>
          <w:szCs w:val="21"/>
          <w:rtl w:val="0"/>
        </w:rPr>
        <w:t xml:space="preserve"> de manga larga a cuadros que no se verían nada mal en un parque de patinaje.</w:t>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13">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1671638" cy="2234715"/>
            <wp:effectExtent b="0" l="0" r="0" t="0"/>
            <wp:docPr id="16"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1671638" cy="2234715"/>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630734" cy="2168339"/>
            <wp:effectExtent b="0" l="0" r="0" t="0"/>
            <wp:docPr id="6" name="image8.png"/>
            <a:graphic>
              <a:graphicData uri="http://schemas.openxmlformats.org/drawingml/2006/picture">
                <pic:pic>
                  <pic:nvPicPr>
                    <pic:cNvPr id="0" name="image8.png"/>
                    <pic:cNvPicPr preferRelativeResize="0"/>
                  </pic:nvPicPr>
                  <pic:blipFill>
                    <a:blip r:embed="rId23"/>
                    <a:srcRect b="0" l="0" r="0" t="0"/>
                    <a:stretch>
                      <a:fillRect/>
                    </a:stretch>
                  </pic:blipFill>
                  <pic:spPr>
                    <a:xfrm>
                      <a:off x="0" y="0"/>
                      <a:ext cx="1630734" cy="2168339"/>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785938" cy="2389405"/>
            <wp:effectExtent b="0" l="0" r="0" t="0"/>
            <wp:docPr id="2" name="image9.png"/>
            <a:graphic>
              <a:graphicData uri="http://schemas.openxmlformats.org/drawingml/2006/picture">
                <pic:pic>
                  <pic:nvPicPr>
                    <pic:cNvPr id="0" name="image9.png"/>
                    <pic:cNvPicPr preferRelativeResize="0"/>
                  </pic:nvPicPr>
                  <pic:blipFill>
                    <a:blip r:embed="rId24"/>
                    <a:srcRect b="0" l="0" r="0" t="0"/>
                    <a:stretch>
                      <a:fillRect/>
                    </a:stretch>
                  </pic:blipFill>
                  <pic:spPr>
                    <a:xfrm>
                      <a:off x="0" y="0"/>
                      <a:ext cx="1785938" cy="2389405"/>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shd w:fill="ffffff" w:val="clear"/>
        <w:jc w:val="both"/>
        <w:rPr>
          <w:rFonts w:ascii="Helvetica Neue" w:cs="Helvetica Neue" w:eastAsia="Helvetica Neue" w:hAnsi="Helvetica Neue"/>
          <w:b w:val="1"/>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Calzado</w:t>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Este estilo también se ha abierto camino en el mundo del calzado, para alivio de cualquiera que tenga que estar de pie todo el día. La oferta de </w:t>
      </w:r>
      <w:hyperlink r:id="rId25">
        <w:r w:rsidDel="00000000" w:rsidR="00000000" w:rsidRPr="00000000">
          <w:rPr>
            <w:rFonts w:ascii="Helvetica Neue" w:cs="Helvetica Neue" w:eastAsia="Helvetica Neue" w:hAnsi="Helvetica Neue"/>
            <w:color w:val="222222"/>
            <w:sz w:val="21"/>
            <w:szCs w:val="21"/>
            <w:u w:val="single"/>
            <w:rtl w:val="0"/>
          </w:rPr>
          <w:t xml:space="preserve">tenis bajos</w:t>
        </w:r>
      </w:hyperlink>
      <w:r w:rsidDel="00000000" w:rsidR="00000000" w:rsidRPr="00000000">
        <w:rPr>
          <w:rFonts w:ascii="Helvetica Neue" w:cs="Helvetica Neue" w:eastAsia="Helvetica Neue" w:hAnsi="Helvetica Neue"/>
          <w:color w:val="222222"/>
          <w:sz w:val="21"/>
          <w:szCs w:val="21"/>
          <w:rtl w:val="0"/>
        </w:rPr>
        <w:t xml:space="preserve"> sin agujetas —que solía estar limitada a marcas como </w:t>
      </w:r>
      <w:hyperlink r:id="rId26">
        <w:r w:rsidDel="00000000" w:rsidR="00000000" w:rsidRPr="00000000">
          <w:rPr>
            <w:rFonts w:ascii="Helvetica Neue" w:cs="Helvetica Neue" w:eastAsia="Helvetica Neue" w:hAnsi="Helvetica Neue"/>
            <w:color w:val="222222"/>
            <w:sz w:val="21"/>
            <w:szCs w:val="21"/>
            <w:u w:val="single"/>
            <w:rtl w:val="0"/>
          </w:rPr>
          <w:t xml:space="preserve">Puma</w:t>
        </w:r>
      </w:hyperlink>
      <w:r w:rsidDel="00000000" w:rsidR="00000000" w:rsidRPr="00000000">
        <w:rPr>
          <w:rFonts w:ascii="Helvetica Neue" w:cs="Helvetica Neue" w:eastAsia="Helvetica Neue" w:hAnsi="Helvetica Neue"/>
          <w:color w:val="222222"/>
          <w:sz w:val="21"/>
          <w:szCs w:val="21"/>
          <w:rtl w:val="0"/>
        </w:rPr>
        <w:t xml:space="preserve"> y </w:t>
      </w:r>
      <w:hyperlink r:id="rId27">
        <w:r w:rsidDel="00000000" w:rsidR="00000000" w:rsidRPr="00000000">
          <w:rPr>
            <w:rFonts w:ascii="Helvetica Neue" w:cs="Helvetica Neue" w:eastAsia="Helvetica Neue" w:hAnsi="Helvetica Neue"/>
            <w:color w:val="222222"/>
            <w:sz w:val="21"/>
            <w:szCs w:val="21"/>
            <w:u w:val="single"/>
            <w:rtl w:val="0"/>
          </w:rPr>
          <w:t xml:space="preserve">Vans</w:t>
        </w:r>
      </w:hyperlink>
      <w:r w:rsidDel="00000000" w:rsidR="00000000" w:rsidRPr="00000000">
        <w:rPr>
          <w:rFonts w:ascii="Helvetica Neue" w:cs="Helvetica Neue" w:eastAsia="Helvetica Neue" w:hAnsi="Helvetica Neue"/>
          <w:color w:val="222222"/>
          <w:sz w:val="21"/>
          <w:szCs w:val="21"/>
          <w:rtl w:val="0"/>
        </w:rPr>
        <w:t xml:space="preserve">— ha mejorado considerablemente de la mano de diseñadores como </w:t>
      </w:r>
      <w:hyperlink r:id="rId28">
        <w:r w:rsidDel="00000000" w:rsidR="00000000" w:rsidRPr="00000000">
          <w:rPr>
            <w:rFonts w:ascii="Helvetica Neue" w:cs="Helvetica Neue" w:eastAsia="Helvetica Neue" w:hAnsi="Helvetica Neue"/>
            <w:color w:val="222222"/>
            <w:sz w:val="21"/>
            <w:szCs w:val="21"/>
            <w:u w:val="single"/>
            <w:rtl w:val="0"/>
          </w:rPr>
          <w:t xml:space="preserve">Giuseppe Zanotti</w:t>
        </w:r>
      </w:hyperlink>
      <w:r w:rsidDel="00000000" w:rsidR="00000000" w:rsidRPr="00000000">
        <w:rPr>
          <w:rFonts w:ascii="Helvetica Neue" w:cs="Helvetica Neue" w:eastAsia="Helvetica Neue" w:hAnsi="Helvetica Neue"/>
          <w:color w:val="222222"/>
          <w:sz w:val="21"/>
          <w:szCs w:val="21"/>
          <w:rtl w:val="0"/>
        </w:rPr>
        <w:t xml:space="preserve">, </w:t>
      </w:r>
      <w:hyperlink r:id="rId29">
        <w:r w:rsidDel="00000000" w:rsidR="00000000" w:rsidRPr="00000000">
          <w:rPr>
            <w:rFonts w:ascii="Helvetica Neue" w:cs="Helvetica Neue" w:eastAsia="Helvetica Neue" w:hAnsi="Helvetica Neue"/>
            <w:color w:val="222222"/>
            <w:sz w:val="21"/>
            <w:szCs w:val="21"/>
            <w:u w:val="single"/>
            <w:rtl w:val="0"/>
          </w:rPr>
          <w:t xml:space="preserve">Jil Sander</w:t>
        </w:r>
      </w:hyperlink>
      <w:r w:rsidDel="00000000" w:rsidR="00000000" w:rsidRPr="00000000">
        <w:rPr>
          <w:rFonts w:ascii="Helvetica Neue" w:cs="Helvetica Neue" w:eastAsia="Helvetica Neue" w:hAnsi="Helvetica Neue"/>
          <w:color w:val="222222"/>
          <w:sz w:val="21"/>
          <w:szCs w:val="21"/>
          <w:rtl w:val="0"/>
        </w:rPr>
        <w:t xml:space="preserve"> y </w:t>
      </w:r>
      <w:hyperlink r:id="rId30">
        <w:r w:rsidDel="00000000" w:rsidR="00000000" w:rsidRPr="00000000">
          <w:rPr>
            <w:rFonts w:ascii="Helvetica Neue" w:cs="Helvetica Neue" w:eastAsia="Helvetica Neue" w:hAnsi="Helvetica Neue"/>
            <w:color w:val="222222"/>
            <w:sz w:val="21"/>
            <w:szCs w:val="21"/>
            <w:u w:val="single"/>
            <w:rtl w:val="0"/>
          </w:rPr>
          <w:t xml:space="preserve">Philipp Plein</w:t>
        </w:r>
      </w:hyperlink>
      <w:r w:rsidDel="00000000" w:rsidR="00000000" w:rsidRPr="00000000">
        <w:rPr>
          <w:rFonts w:ascii="Helvetica Neue" w:cs="Helvetica Neue" w:eastAsia="Helvetica Neue" w:hAnsi="Helvetica Neue"/>
          <w:color w:val="222222"/>
          <w:sz w:val="21"/>
          <w:szCs w:val="21"/>
          <w:rtl w:val="0"/>
        </w:rPr>
        <w:t xml:space="preserve">. Ahora, para salir un jueves en la noche o asistir a un </w:t>
      </w:r>
      <w:r w:rsidDel="00000000" w:rsidR="00000000" w:rsidRPr="00000000">
        <w:rPr>
          <w:rFonts w:ascii="Helvetica Neue" w:cs="Helvetica Neue" w:eastAsia="Helvetica Neue" w:hAnsi="Helvetica Neue"/>
          <w:i w:val="1"/>
          <w:color w:val="222222"/>
          <w:sz w:val="21"/>
          <w:szCs w:val="21"/>
          <w:rtl w:val="0"/>
        </w:rPr>
        <w:t xml:space="preserve">brunch</w:t>
      </w:r>
      <w:r w:rsidDel="00000000" w:rsidR="00000000" w:rsidRPr="00000000">
        <w:rPr>
          <w:rFonts w:ascii="Helvetica Neue" w:cs="Helvetica Neue" w:eastAsia="Helvetica Neue" w:hAnsi="Helvetica Neue"/>
          <w:color w:val="222222"/>
          <w:sz w:val="21"/>
          <w:szCs w:val="21"/>
          <w:rtl w:val="0"/>
        </w:rPr>
        <w:t xml:space="preserve"> elegante el sábado, se pueden usar tenis cómodos y ultraelegantes en lugar de zapatillas. Incluso Victoria Beckham, quien fuera la reina de los tacones en su época dorada, ha sido fotografiada con unos </w:t>
      </w:r>
      <w:hyperlink r:id="rId31">
        <w:r w:rsidDel="00000000" w:rsidR="00000000" w:rsidRPr="00000000">
          <w:rPr>
            <w:rFonts w:ascii="Helvetica Neue" w:cs="Helvetica Neue" w:eastAsia="Helvetica Neue" w:hAnsi="Helvetica Neue"/>
            <w:color w:val="222222"/>
            <w:sz w:val="21"/>
            <w:szCs w:val="21"/>
            <w:u w:val="single"/>
            <w:rtl w:val="0"/>
          </w:rPr>
          <w:t xml:space="preserve">adidas</w:t>
        </w:r>
      </w:hyperlink>
      <w:r w:rsidDel="00000000" w:rsidR="00000000" w:rsidRPr="00000000">
        <w:rPr>
          <w:rFonts w:ascii="Helvetica Neue" w:cs="Helvetica Neue" w:eastAsia="Helvetica Neue" w:hAnsi="Helvetica Neue"/>
          <w:color w:val="222222"/>
          <w:sz w:val="21"/>
          <w:szCs w:val="21"/>
          <w:rtl w:val="0"/>
        </w:rPr>
        <w:t xml:space="preserve"> Stan Smith informales, lo que demuestra que la comodidad y la moda pueden coexistir.</w:t>
      </w:r>
    </w:p>
    <w:p w:rsidR="00000000" w:rsidDel="00000000" w:rsidP="00000000" w:rsidRDefault="00000000" w:rsidRPr="00000000" w14:paraId="00000019">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1A">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2214563" cy="1995632"/>
            <wp:effectExtent b="0" l="0" r="0" t="0"/>
            <wp:docPr id="14" name="image14.png"/>
            <a:graphic>
              <a:graphicData uri="http://schemas.openxmlformats.org/drawingml/2006/picture">
                <pic:pic>
                  <pic:nvPicPr>
                    <pic:cNvPr id="0" name="image14.png"/>
                    <pic:cNvPicPr preferRelativeResize="0"/>
                  </pic:nvPicPr>
                  <pic:blipFill>
                    <a:blip r:embed="rId32"/>
                    <a:srcRect b="0" l="0" r="6481" t="36720"/>
                    <a:stretch>
                      <a:fillRect/>
                    </a:stretch>
                  </pic:blipFill>
                  <pic:spPr>
                    <a:xfrm>
                      <a:off x="0" y="0"/>
                      <a:ext cx="2214563" cy="1995632"/>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404938" cy="1868422"/>
            <wp:effectExtent b="0" l="0" r="0" t="0"/>
            <wp:docPr id="4"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04938" cy="1868422"/>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909763" cy="1455371"/>
            <wp:effectExtent b="0" l="0" r="0" t="0"/>
            <wp:docPr id="12" name="image12.png"/>
            <a:graphic>
              <a:graphicData uri="http://schemas.openxmlformats.org/drawingml/2006/picture">
                <pic:pic>
                  <pic:nvPicPr>
                    <pic:cNvPr id="0" name="image12.png"/>
                    <pic:cNvPicPr preferRelativeResize="0"/>
                  </pic:nvPicPr>
                  <pic:blipFill>
                    <a:blip r:embed="rId34"/>
                    <a:srcRect b="0" l="0" r="0" t="42980"/>
                    <a:stretch>
                      <a:fillRect/>
                    </a:stretch>
                  </pic:blipFill>
                  <pic:spPr>
                    <a:xfrm>
                      <a:off x="0" y="0"/>
                      <a:ext cx="1909763" cy="1455371"/>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El equipo de </w:t>
      </w:r>
      <w:r w:rsidDel="00000000" w:rsidR="00000000" w:rsidRPr="00000000">
        <w:rPr>
          <w:rFonts w:ascii="Helvetica Neue" w:cs="Helvetica Neue" w:eastAsia="Helvetica Neue" w:hAnsi="Helvetica Neue"/>
          <w:i w:val="1"/>
          <w:color w:val="222222"/>
          <w:sz w:val="21"/>
          <w:szCs w:val="21"/>
          <w:rtl w:val="0"/>
        </w:rPr>
        <w:t xml:space="preserve">skate</w:t>
      </w:r>
      <w:r w:rsidDel="00000000" w:rsidR="00000000" w:rsidRPr="00000000">
        <w:rPr>
          <w:rFonts w:ascii="Helvetica Neue" w:cs="Helvetica Neue" w:eastAsia="Helvetica Neue" w:hAnsi="Helvetica Neue"/>
          <w:color w:val="222222"/>
          <w:sz w:val="21"/>
          <w:szCs w:val="21"/>
          <w:rtl w:val="0"/>
        </w:rPr>
        <w:t xml:space="preserve"> Zephyr (famoso por la película </w:t>
      </w:r>
      <w:r w:rsidDel="00000000" w:rsidR="00000000" w:rsidRPr="00000000">
        <w:rPr>
          <w:rFonts w:ascii="Helvetica Neue" w:cs="Helvetica Neue" w:eastAsia="Helvetica Neue" w:hAnsi="Helvetica Neue"/>
          <w:i w:val="1"/>
          <w:color w:val="222222"/>
          <w:sz w:val="21"/>
          <w:szCs w:val="21"/>
          <w:rtl w:val="0"/>
        </w:rPr>
        <w:t xml:space="preserve">Lords of Dogtown</w:t>
      </w:r>
      <w:r w:rsidDel="00000000" w:rsidR="00000000" w:rsidRPr="00000000">
        <w:rPr>
          <w:rFonts w:ascii="Helvetica Neue" w:cs="Helvetica Neue" w:eastAsia="Helvetica Neue" w:hAnsi="Helvetica Neue"/>
          <w:color w:val="222222"/>
          <w:sz w:val="21"/>
          <w:szCs w:val="21"/>
          <w:rtl w:val="0"/>
        </w:rPr>
        <w:t xml:space="preserve">) usaba sus Vans azul marino como parte de su uniforme diario, pero eso era Venice, California, en los años 70. Es más probable que los fans modernos de la moda </w:t>
      </w:r>
      <w:r w:rsidDel="00000000" w:rsidR="00000000" w:rsidRPr="00000000">
        <w:rPr>
          <w:rFonts w:ascii="Helvetica Neue" w:cs="Helvetica Neue" w:eastAsia="Helvetica Neue" w:hAnsi="Helvetica Neue"/>
          <w:i w:val="1"/>
          <w:color w:val="222222"/>
          <w:sz w:val="21"/>
          <w:szCs w:val="21"/>
          <w:rtl w:val="0"/>
        </w:rPr>
        <w:t xml:space="preserve">skater</w:t>
      </w:r>
      <w:r w:rsidDel="00000000" w:rsidR="00000000" w:rsidRPr="00000000">
        <w:rPr>
          <w:rFonts w:ascii="Helvetica Neue" w:cs="Helvetica Neue" w:eastAsia="Helvetica Neue" w:hAnsi="Helvetica Neue"/>
          <w:color w:val="222222"/>
          <w:sz w:val="21"/>
          <w:szCs w:val="21"/>
          <w:rtl w:val="0"/>
        </w:rPr>
        <w:t xml:space="preserve"> emulen el estilo </w:t>
      </w:r>
      <w:r w:rsidDel="00000000" w:rsidR="00000000" w:rsidRPr="00000000">
        <w:rPr>
          <w:rFonts w:ascii="Helvetica Neue" w:cs="Helvetica Neue" w:eastAsia="Helvetica Neue" w:hAnsi="Helvetica Neue"/>
          <w:i w:val="1"/>
          <w:color w:val="222222"/>
          <w:sz w:val="21"/>
          <w:szCs w:val="21"/>
          <w:rtl w:val="0"/>
        </w:rPr>
        <w:t xml:space="preserve">vintage</w:t>
      </w:r>
      <w:r w:rsidDel="00000000" w:rsidR="00000000" w:rsidRPr="00000000">
        <w:rPr>
          <w:rFonts w:ascii="Helvetica Neue" w:cs="Helvetica Neue" w:eastAsia="Helvetica Neue" w:hAnsi="Helvetica Neue"/>
          <w:color w:val="222222"/>
          <w:sz w:val="21"/>
          <w:szCs w:val="21"/>
          <w:rtl w:val="0"/>
        </w:rPr>
        <w:t xml:space="preserve"> con un par de tenis </w:t>
      </w:r>
      <w:hyperlink r:id="rId35">
        <w:r w:rsidDel="00000000" w:rsidR="00000000" w:rsidRPr="00000000">
          <w:rPr>
            <w:rFonts w:ascii="Helvetica Neue" w:cs="Helvetica Neue" w:eastAsia="Helvetica Neue" w:hAnsi="Helvetica Neue"/>
            <w:color w:val="222222"/>
            <w:sz w:val="21"/>
            <w:szCs w:val="21"/>
            <w:u w:val="single"/>
            <w:rtl w:val="0"/>
          </w:rPr>
          <w:t xml:space="preserve">Saint Laurent</w:t>
        </w:r>
      </w:hyperlink>
      <w:r w:rsidDel="00000000" w:rsidR="00000000" w:rsidRPr="00000000">
        <w:rPr>
          <w:rFonts w:ascii="Helvetica Neue" w:cs="Helvetica Neue" w:eastAsia="Helvetica Neue" w:hAnsi="Helvetica Neue"/>
          <w:color w:val="222222"/>
          <w:sz w:val="21"/>
          <w:szCs w:val="21"/>
          <w:rtl w:val="0"/>
        </w:rPr>
        <w:t xml:space="preserve">. Como regla general, la ropa siempre tiene que ser cómoda y los diseñadores lo saben, por eso ofrecen opciones despreocupadas, ya sea en modelos sin o con muy pocas agujetas.</w:t>
      </w:r>
    </w:p>
    <w:p w:rsidR="00000000" w:rsidDel="00000000" w:rsidP="00000000" w:rsidRDefault="00000000" w:rsidRPr="00000000" w14:paraId="0000001D">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1977443" cy="2636591"/>
            <wp:effectExtent b="0" l="0" r="0" t="0"/>
            <wp:docPr id="9"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1977443" cy="2636591"/>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675661" cy="2217491"/>
            <wp:effectExtent b="0" l="0" r="0" t="0"/>
            <wp:docPr id="11" name="image10.png"/>
            <a:graphic>
              <a:graphicData uri="http://schemas.openxmlformats.org/drawingml/2006/picture">
                <pic:pic>
                  <pic:nvPicPr>
                    <pic:cNvPr id="0" name="image10.png"/>
                    <pic:cNvPicPr preferRelativeResize="0"/>
                  </pic:nvPicPr>
                  <pic:blipFill>
                    <a:blip r:embed="rId37"/>
                    <a:srcRect b="0" l="0" r="0" t="0"/>
                    <a:stretch>
                      <a:fillRect/>
                    </a:stretch>
                  </pic:blipFill>
                  <pic:spPr>
                    <a:xfrm>
                      <a:off x="0" y="0"/>
                      <a:ext cx="1675661" cy="2217491"/>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881188" cy="2516394"/>
            <wp:effectExtent b="0" l="0" r="0" t="0"/>
            <wp:docPr id="18" name="image18.png"/>
            <a:graphic>
              <a:graphicData uri="http://schemas.openxmlformats.org/drawingml/2006/picture">
                <pic:pic>
                  <pic:nvPicPr>
                    <pic:cNvPr id="0" name="image18.png"/>
                    <pic:cNvPicPr preferRelativeResize="0"/>
                  </pic:nvPicPr>
                  <pic:blipFill>
                    <a:blip r:embed="rId38"/>
                    <a:srcRect b="0" l="0" r="0" t="0"/>
                    <a:stretch>
                      <a:fillRect/>
                    </a:stretch>
                  </pic:blipFill>
                  <pic:spPr>
                    <a:xfrm>
                      <a:off x="0" y="0"/>
                      <a:ext cx="1881188" cy="2516394"/>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0">
      <w:pPr>
        <w:shd w:fill="ffffff" w:val="clear"/>
        <w:jc w:val="both"/>
        <w:rPr>
          <w:rFonts w:ascii="Helvetica Neue" w:cs="Helvetica Neue" w:eastAsia="Helvetica Neue" w:hAnsi="Helvetica Neue"/>
          <w:b w:val="1"/>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Mantén tu esencia </w:t>
      </w:r>
    </w:p>
    <w:p w:rsidR="00000000" w:rsidDel="00000000" w:rsidP="00000000" w:rsidRDefault="00000000" w:rsidRPr="00000000" w14:paraId="00000021">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Si bien la ropa </w:t>
      </w:r>
      <w:r w:rsidDel="00000000" w:rsidR="00000000" w:rsidRPr="00000000">
        <w:rPr>
          <w:rFonts w:ascii="Helvetica Neue" w:cs="Helvetica Neue" w:eastAsia="Helvetica Neue" w:hAnsi="Helvetica Neue"/>
          <w:i w:val="1"/>
          <w:color w:val="222222"/>
          <w:sz w:val="21"/>
          <w:szCs w:val="21"/>
          <w:rtl w:val="0"/>
        </w:rPr>
        <w:t xml:space="preserve">skater</w:t>
      </w:r>
      <w:r w:rsidDel="00000000" w:rsidR="00000000" w:rsidRPr="00000000">
        <w:rPr>
          <w:rFonts w:ascii="Helvetica Neue" w:cs="Helvetica Neue" w:eastAsia="Helvetica Neue" w:hAnsi="Helvetica Neue"/>
          <w:color w:val="222222"/>
          <w:sz w:val="21"/>
          <w:szCs w:val="21"/>
          <w:rtl w:val="0"/>
        </w:rPr>
        <w:t xml:space="preserve"> ha ido ganando más y más atención en las pasarelas, hay algunas marcas que se destacan como las originales que comenzaron esta tendencia. Nombres como Bianca Chandon, </w:t>
      </w:r>
      <w:hyperlink r:id="rId39">
        <w:r w:rsidDel="00000000" w:rsidR="00000000" w:rsidRPr="00000000">
          <w:rPr>
            <w:rFonts w:ascii="Helvetica Neue" w:cs="Helvetica Neue" w:eastAsia="Helvetica Neue" w:hAnsi="Helvetica Neue"/>
            <w:color w:val="222222"/>
            <w:sz w:val="21"/>
            <w:szCs w:val="21"/>
            <w:u w:val="single"/>
            <w:rtl w:val="0"/>
          </w:rPr>
          <w:t xml:space="preserve">Palace</w:t>
        </w:r>
      </w:hyperlink>
      <w:r w:rsidDel="00000000" w:rsidR="00000000" w:rsidRPr="00000000">
        <w:rPr>
          <w:rFonts w:ascii="Helvetica Neue" w:cs="Helvetica Neue" w:eastAsia="Helvetica Neue" w:hAnsi="Helvetica Neue"/>
          <w:color w:val="222222"/>
          <w:sz w:val="21"/>
          <w:szCs w:val="21"/>
          <w:rtl w:val="0"/>
        </w:rPr>
        <w:t xml:space="preserve"> y Dime han tenido mucho éxito con este estilo y aún satisfacen a su base de fanáticos más acérrimos. También hay otras marcas verdaderamente clásicas que están teniendo un renacer gracias a los </w:t>
      </w:r>
      <w:r w:rsidDel="00000000" w:rsidR="00000000" w:rsidRPr="00000000">
        <w:rPr>
          <w:rFonts w:ascii="Helvetica Neue" w:cs="Helvetica Neue" w:eastAsia="Helvetica Neue" w:hAnsi="Helvetica Neue"/>
          <w:i w:val="1"/>
          <w:color w:val="222222"/>
          <w:sz w:val="21"/>
          <w:szCs w:val="21"/>
          <w:rtl w:val="0"/>
        </w:rPr>
        <w:t xml:space="preserve">bloggers</w:t>
      </w:r>
      <w:r w:rsidDel="00000000" w:rsidR="00000000" w:rsidRPr="00000000">
        <w:rPr>
          <w:rFonts w:ascii="Helvetica Neue" w:cs="Helvetica Neue" w:eastAsia="Helvetica Neue" w:hAnsi="Helvetica Neue"/>
          <w:color w:val="222222"/>
          <w:sz w:val="21"/>
          <w:szCs w:val="21"/>
          <w:rtl w:val="0"/>
        </w:rPr>
        <w:t xml:space="preserve"> de moda y al auge de la ropa </w:t>
      </w:r>
      <w:r w:rsidDel="00000000" w:rsidR="00000000" w:rsidRPr="00000000">
        <w:rPr>
          <w:rFonts w:ascii="Helvetica Neue" w:cs="Helvetica Neue" w:eastAsia="Helvetica Neue" w:hAnsi="Helvetica Neue"/>
          <w:i w:val="1"/>
          <w:color w:val="222222"/>
          <w:sz w:val="21"/>
          <w:szCs w:val="21"/>
          <w:rtl w:val="0"/>
        </w:rPr>
        <w:t xml:space="preserve">streetwear</w:t>
      </w:r>
      <w:r w:rsidDel="00000000" w:rsidR="00000000" w:rsidRPr="00000000">
        <w:rPr>
          <w:rFonts w:ascii="Helvetica Neue" w:cs="Helvetica Neue" w:eastAsia="Helvetica Neue" w:hAnsi="Helvetica Neue"/>
          <w:color w:val="222222"/>
          <w:sz w:val="21"/>
          <w:szCs w:val="21"/>
          <w:rtl w:val="0"/>
        </w:rPr>
        <w:t xml:space="preserve">. Una de esas es </w:t>
      </w:r>
      <w:hyperlink r:id="rId40">
        <w:r w:rsidDel="00000000" w:rsidR="00000000" w:rsidRPr="00000000">
          <w:rPr>
            <w:rFonts w:ascii="Helvetica Neue" w:cs="Helvetica Neue" w:eastAsia="Helvetica Neue" w:hAnsi="Helvetica Neue"/>
            <w:color w:val="222222"/>
            <w:sz w:val="21"/>
            <w:szCs w:val="21"/>
            <w:u w:val="single"/>
            <w:rtl w:val="0"/>
          </w:rPr>
          <w:t xml:space="preserve">Carhartt</w:t>
        </w:r>
      </w:hyperlink>
      <w:r w:rsidDel="00000000" w:rsidR="00000000" w:rsidRPr="00000000">
        <w:rPr>
          <w:rFonts w:ascii="Helvetica Neue" w:cs="Helvetica Neue" w:eastAsia="Helvetica Neue" w:hAnsi="Helvetica Neue"/>
          <w:color w:val="222222"/>
          <w:sz w:val="21"/>
          <w:szCs w:val="21"/>
          <w:rtl w:val="0"/>
        </w:rPr>
        <w:t xml:space="preserve">, que ofrece cómodas prendas básicas en una variedad de tonos aprobados por los </w:t>
      </w:r>
      <w:r w:rsidDel="00000000" w:rsidR="00000000" w:rsidRPr="00000000">
        <w:rPr>
          <w:rFonts w:ascii="Helvetica Neue" w:cs="Helvetica Neue" w:eastAsia="Helvetica Neue" w:hAnsi="Helvetica Neue"/>
          <w:i w:val="1"/>
          <w:color w:val="222222"/>
          <w:sz w:val="21"/>
          <w:szCs w:val="21"/>
          <w:rtl w:val="0"/>
        </w:rPr>
        <w:t xml:space="preserve">skaters</w:t>
      </w:r>
      <w:r w:rsidDel="00000000" w:rsidR="00000000" w:rsidRPr="00000000">
        <w:rPr>
          <w:rFonts w:ascii="Helvetica Neue" w:cs="Helvetica Neue" w:eastAsia="Helvetica Neue" w:hAnsi="Helvetica Neue"/>
          <w:color w:val="222222"/>
          <w:sz w:val="21"/>
          <w:szCs w:val="21"/>
          <w:rtl w:val="0"/>
        </w:rPr>
        <w:t xml:space="preserve">. Incluso venden sus propias patinetas.</w:t>
      </w:r>
    </w:p>
    <w:p w:rsidR="00000000" w:rsidDel="00000000" w:rsidP="00000000" w:rsidRDefault="00000000" w:rsidRPr="00000000" w14:paraId="00000022">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r w:rsidDel="00000000" w:rsidR="00000000" w:rsidRPr="00000000">
        <w:rPr>
          <w:rFonts w:ascii="Helvetica Neue" w:cs="Helvetica Neue" w:eastAsia="Helvetica Neue" w:hAnsi="Helvetica Neue"/>
          <w:color w:val="222222"/>
          <w:sz w:val="21"/>
          <w:szCs w:val="21"/>
        </w:rPr>
        <w:drawing>
          <wp:inline distB="114300" distT="114300" distL="114300" distR="114300">
            <wp:extent cx="2268608" cy="3027242"/>
            <wp:effectExtent b="0" l="0" r="0" t="0"/>
            <wp:docPr id="8" name="image11.png"/>
            <a:graphic>
              <a:graphicData uri="http://schemas.openxmlformats.org/drawingml/2006/picture">
                <pic:pic>
                  <pic:nvPicPr>
                    <pic:cNvPr id="0" name="image11.png"/>
                    <pic:cNvPicPr preferRelativeResize="0"/>
                  </pic:nvPicPr>
                  <pic:blipFill>
                    <a:blip r:embed="rId41"/>
                    <a:srcRect b="0" l="0" r="0" t="0"/>
                    <a:stretch>
                      <a:fillRect/>
                    </a:stretch>
                  </pic:blipFill>
                  <pic:spPr>
                    <a:xfrm>
                      <a:off x="0" y="0"/>
                      <a:ext cx="2268608" cy="3027242"/>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Pr>
        <w:drawing>
          <wp:inline distB="114300" distT="114300" distL="114300" distR="114300">
            <wp:extent cx="1572104" cy="2103317"/>
            <wp:effectExtent b="0" l="0" r="0" t="0"/>
            <wp:docPr id="1" name="image4.png"/>
            <a:graphic>
              <a:graphicData uri="http://schemas.openxmlformats.org/drawingml/2006/picture">
                <pic:pic>
                  <pic:nvPicPr>
                    <pic:cNvPr id="0" name="image4.png"/>
                    <pic:cNvPicPr preferRelativeResize="0"/>
                  </pic:nvPicPr>
                  <pic:blipFill>
                    <a:blip r:embed="rId42"/>
                    <a:srcRect b="0" l="0" r="0" t="0"/>
                    <a:stretch>
                      <a:fillRect/>
                    </a:stretch>
                  </pic:blipFill>
                  <pic:spPr>
                    <a:xfrm>
                      <a:off x="0" y="0"/>
                      <a:ext cx="1572104" cy="2103317"/>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rtl w:val="0"/>
        </w:rPr>
        <w:t xml:space="preserve"> </w:t>
      </w:r>
      <w:r w:rsidDel="00000000" w:rsidR="00000000" w:rsidRPr="00000000">
        <w:rPr>
          <w:rFonts w:ascii="Helvetica Neue" w:cs="Helvetica Neue" w:eastAsia="Helvetica Neue" w:hAnsi="Helvetica Neue"/>
          <w:color w:val="222222"/>
          <w:sz w:val="21"/>
          <w:szCs w:val="21"/>
        </w:rPr>
        <w:drawing>
          <wp:inline distB="114300" distT="114300" distL="114300" distR="114300">
            <wp:extent cx="1780986" cy="2366836"/>
            <wp:effectExtent b="0" l="0" r="0" t="0"/>
            <wp:docPr id="3" name="image2.png"/>
            <a:graphic>
              <a:graphicData uri="http://schemas.openxmlformats.org/drawingml/2006/picture">
                <pic:pic>
                  <pic:nvPicPr>
                    <pic:cNvPr id="0" name="image2.png"/>
                    <pic:cNvPicPr preferRelativeResize="0"/>
                  </pic:nvPicPr>
                  <pic:blipFill>
                    <a:blip r:embed="rId43"/>
                    <a:srcRect b="0" l="0" r="0" t="0"/>
                    <a:stretch>
                      <a:fillRect/>
                    </a:stretch>
                  </pic:blipFill>
                  <pic:spPr>
                    <a:xfrm>
                      <a:off x="0" y="0"/>
                      <a:ext cx="1780986" cy="2366836"/>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2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 tendencia de la ropa </w:t>
      </w:r>
      <w:r w:rsidDel="00000000" w:rsidR="00000000" w:rsidRPr="00000000">
        <w:rPr>
          <w:rFonts w:ascii="Helvetica Neue" w:cs="Helvetica Neue" w:eastAsia="Helvetica Neue" w:hAnsi="Helvetica Neue"/>
          <w:i w:val="1"/>
          <w:color w:val="222222"/>
          <w:sz w:val="21"/>
          <w:szCs w:val="21"/>
          <w:rtl w:val="0"/>
        </w:rPr>
        <w:t xml:space="preserve">skater</w:t>
      </w:r>
      <w:r w:rsidDel="00000000" w:rsidR="00000000" w:rsidRPr="00000000">
        <w:rPr>
          <w:rFonts w:ascii="Helvetica Neue" w:cs="Helvetica Neue" w:eastAsia="Helvetica Neue" w:hAnsi="Helvetica Neue"/>
          <w:color w:val="222222"/>
          <w:sz w:val="21"/>
          <w:szCs w:val="21"/>
          <w:rtl w:val="0"/>
        </w:rPr>
        <w:t xml:space="preserve"> representa una cultura de atletas dedicados que llevan un estilo de vida moderno, minimalista y despreocupado, por lo que no es de extrañar que despierte el interés de los conocedores de moda.</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jc w:val="center"/>
        <w:rPr/>
      </w:pPr>
      <w:r w:rsidDel="00000000" w:rsidR="00000000" w:rsidRPr="00000000">
        <w:rPr/>
        <w:drawing>
          <wp:inline distB="114300" distT="114300" distL="114300" distR="114300">
            <wp:extent cx="4329113" cy="2164556"/>
            <wp:effectExtent b="0" l="0" r="0" t="0"/>
            <wp:docPr id="15" name="image15.png"/>
            <a:graphic>
              <a:graphicData uri="http://schemas.openxmlformats.org/drawingml/2006/picture">
                <pic:pic>
                  <pic:nvPicPr>
                    <pic:cNvPr id="0" name="image15.png"/>
                    <pic:cNvPicPr preferRelativeResize="0"/>
                  </pic:nvPicPr>
                  <pic:blipFill>
                    <a:blip r:embed="rId44"/>
                    <a:srcRect b="0" l="0" r="0" t="0"/>
                    <a:stretch>
                      <a:fillRect/>
                    </a:stretch>
                  </pic:blipFill>
                  <pic:spPr>
                    <a:xfrm>
                      <a:off x="0" y="0"/>
                      <a:ext cx="4329113" cy="2164556"/>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jc w:val="cente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Encuentra las mejores marcas de Skate en FARFETCH, donde podrás obtener productos desde diferentes partes del mundo y llegarán hasta tu casa con tasas fijas de importación, recuerda que puedes encontrar inspiración de looks en nuestro </w:t>
      </w:r>
      <w:hyperlink r:id="rId45">
        <w:r w:rsidDel="00000000" w:rsidR="00000000" w:rsidRPr="00000000">
          <w:rPr>
            <w:color w:val="1155cc"/>
            <w:u w:val="single"/>
            <w:rtl w:val="0"/>
          </w:rPr>
          <w:t xml:space="preserve">Style Guide</w:t>
        </w:r>
      </w:hyperlink>
      <w:r w:rsidDel="00000000" w:rsidR="00000000" w:rsidRPr="00000000">
        <w:rPr>
          <w:rtl w:val="0"/>
        </w:rPr>
        <w:t xml:space="preserve"> y demostrar tu amor por la moda a través de tu forma de vestir.</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shd w:fill="ffffff" w:val="clea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Sobre FARFETCH</w:t>
      </w:r>
    </w:p>
    <w:p w:rsidR="00000000" w:rsidDel="00000000" w:rsidP="00000000" w:rsidRDefault="00000000" w:rsidRPr="00000000" w14:paraId="0000002B">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46">
        <w:r w:rsidDel="00000000" w:rsidR="00000000" w:rsidRPr="00000000">
          <w:rPr>
            <w:rFonts w:ascii="Helvetica Neue" w:cs="Helvetica Neue" w:eastAsia="Helvetica Neue" w:hAnsi="Helvetica Neue"/>
            <w:color w:val="222222"/>
            <w:sz w:val="24"/>
            <w:szCs w:val="24"/>
            <w:u w:val="single"/>
            <w:rtl w:val="0"/>
          </w:rPr>
          <w:t xml:space="preserve">farfetch.com</w:t>
        </w:r>
      </w:hyperlink>
      <w:r w:rsidDel="00000000" w:rsidR="00000000" w:rsidRPr="00000000">
        <w:rPr>
          <w:rFonts w:ascii="Helvetica Neue" w:cs="Helvetica Neue" w:eastAsia="Helvetica Neue" w:hAnsi="Helvetica Neue"/>
          <w:color w:val="222222"/>
          <w:sz w:val="24"/>
          <w:szCs w:val="24"/>
          <w:rtl w:val="0"/>
        </w:rPr>
        <w:t xml:space="preserve"> conecta a compradores en más de 190 destinos, con artículos de más de 50 países y más de 1 300 de las mejores marcas, boutiques y grandes almacenes del mundo, brindando una experiencia de compra verdaderamente única y acceso a la más amplia selección de productos de lujo, certificados y 100 % originales, todos reunidos en una plataforma sinigual.</w:t>
      </w:r>
    </w:p>
    <w:p w:rsidR="00000000" w:rsidDel="00000000" w:rsidP="00000000" w:rsidRDefault="00000000" w:rsidRPr="00000000" w14:paraId="0000002C">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2D">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¿Quieres saber más sobre FARFETCH? Haz clic en los links a continuación.</w:t>
      </w:r>
    </w:p>
    <w:p w:rsidR="00000000" w:rsidDel="00000000" w:rsidP="00000000" w:rsidRDefault="00000000" w:rsidRPr="00000000" w14:paraId="0000002E">
      <w:pPr>
        <w:shd w:fill="ffffff" w:val="clear"/>
        <w:jc w:val="both"/>
        <w:rPr>
          <w:rFonts w:ascii="Helvetica Neue" w:cs="Helvetica Neue" w:eastAsia="Helvetica Neue" w:hAnsi="Helvetica Neue"/>
          <w:color w:val="222222"/>
          <w:sz w:val="24"/>
          <w:szCs w:val="24"/>
          <w:u w:val="single"/>
        </w:rPr>
      </w:pPr>
      <w:hyperlink r:id="rId47">
        <w:r w:rsidDel="00000000" w:rsidR="00000000" w:rsidRPr="00000000">
          <w:rPr>
            <w:rFonts w:ascii="Helvetica Neue" w:cs="Helvetica Neue" w:eastAsia="Helvetica Neue" w:hAnsi="Helvetica Neue"/>
            <w:color w:val="222222"/>
            <w:sz w:val="24"/>
            <w:szCs w:val="24"/>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2F">
      <w:pPr>
        <w:shd w:fill="ffffff" w:val="clear"/>
        <w:jc w:val="both"/>
        <w:rPr>
          <w:rFonts w:ascii="Helvetica Neue" w:cs="Helvetica Neue" w:eastAsia="Helvetica Neue" w:hAnsi="Helvetica Neue"/>
          <w:color w:val="222222"/>
          <w:sz w:val="24"/>
          <w:szCs w:val="24"/>
          <w:u w:val="single"/>
        </w:rPr>
      </w:pPr>
      <w:hyperlink r:id="rId48">
        <w:r w:rsidDel="00000000" w:rsidR="00000000" w:rsidRPr="00000000">
          <w:rPr>
            <w:rFonts w:ascii="Helvetica Neue" w:cs="Helvetica Neue" w:eastAsia="Helvetica Neue" w:hAnsi="Helvetica Neue"/>
            <w:color w:val="222222"/>
            <w:sz w:val="24"/>
            <w:szCs w:val="24"/>
            <w:u w:val="single"/>
            <w:rtl w:val="0"/>
          </w:rPr>
          <w:t xml:space="preserve">¿Ya conoces sobre Positively Conscious?</w:t>
        </w:r>
      </w:hyperlink>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farfetch.com/mx/shopping/men/carhartt/items.aspx" TargetMode="External"/><Relationship Id="rId20" Type="http://schemas.openxmlformats.org/officeDocument/2006/relationships/hyperlink" Target="https://www.farfetch.com/mx/shopping/men/neil-barrett/slim-denim-2/items.aspx" TargetMode="External"/><Relationship Id="rId42" Type="http://schemas.openxmlformats.org/officeDocument/2006/relationships/image" Target="media/image4.png"/><Relationship Id="rId41" Type="http://schemas.openxmlformats.org/officeDocument/2006/relationships/image" Target="media/image11.png"/><Relationship Id="rId22" Type="http://schemas.openxmlformats.org/officeDocument/2006/relationships/image" Target="media/image16.png"/><Relationship Id="rId44" Type="http://schemas.openxmlformats.org/officeDocument/2006/relationships/image" Target="media/image15.png"/><Relationship Id="rId21" Type="http://schemas.openxmlformats.org/officeDocument/2006/relationships/hyperlink" Target="https://www.farfetch.com/mx/shopping/men/neil-barrett/shirts-2/items.aspx" TargetMode="External"/><Relationship Id="rId43" Type="http://schemas.openxmlformats.org/officeDocument/2006/relationships/image" Target="media/image2.png"/><Relationship Id="rId24" Type="http://schemas.openxmlformats.org/officeDocument/2006/relationships/image" Target="media/image9.png"/><Relationship Id="rId46" Type="http://schemas.openxmlformats.org/officeDocument/2006/relationships/hyperlink" Target="http://farfetch.com/" TargetMode="External"/><Relationship Id="rId23" Type="http://schemas.openxmlformats.org/officeDocument/2006/relationships/image" Target="media/image8.png"/><Relationship Id="rId45" Type="http://schemas.openxmlformats.org/officeDocument/2006/relationships/hyperlink" Target="https://www.farfetch.com/mx/style-guide/street-style/la-tendencia-de-la-moda-skater/"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rfetch.com/mx/shopping/men/designer-vetements/items.aspx" TargetMode="External"/><Relationship Id="rId26" Type="http://schemas.openxmlformats.org/officeDocument/2006/relationships/hyperlink" Target="https://www.farfetch.com/mx/shopping/men/puma/low-tops-2/items.aspx" TargetMode="External"/><Relationship Id="rId48" Type="http://schemas.openxmlformats.org/officeDocument/2006/relationships/hyperlink" Target="https://www.farfetch.com/mx/style-guide/mundo-farfetch/ya-conoces-a-positively-conscious" TargetMode="External"/><Relationship Id="rId25" Type="http://schemas.openxmlformats.org/officeDocument/2006/relationships/hyperlink" Target="https://www.farfetch.com/mx/shopping/men/trainers-2/items.aspx" TargetMode="External"/><Relationship Id="rId47" Type="http://schemas.openxmlformats.org/officeDocument/2006/relationships/hyperlink" Target="https://www.farfetch.com/mx/style-guide/mundo-farfetch/preguntas-frecuentes-todo-lo-que-necesitas-saber" TargetMode="External"/><Relationship Id="rId28" Type="http://schemas.openxmlformats.org/officeDocument/2006/relationships/hyperlink" Target="https://www.farfetch.com/mx/shopping/men/designer-giuseppe-zanotti-design/items.aspx" TargetMode="External"/><Relationship Id="rId27" Type="http://schemas.openxmlformats.org/officeDocument/2006/relationships/hyperlink" Target="https://www.farfetch.com/mx/shopping/men/vans/low-tops-2/items.aspx" TargetMode="External"/><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hyperlink" Target="https://www.farfetch.com/mx/shopping/men/jil-sander/items.aspx" TargetMode="External"/><Relationship Id="rId7" Type="http://schemas.openxmlformats.org/officeDocument/2006/relationships/hyperlink" Target="https://www.farfetch.com/mx/shopping/women/designer-dkny/items.aspx" TargetMode="External"/><Relationship Id="rId8" Type="http://schemas.openxmlformats.org/officeDocument/2006/relationships/hyperlink" Target="https://www.farfetch.com/mx/shopping/men/burberry/items.aspx" TargetMode="External"/><Relationship Id="rId31" Type="http://schemas.openxmlformats.org/officeDocument/2006/relationships/hyperlink" Target="https://www.farfetch.com/mx/shopping/women/adidas/trainers-1/items.aspx" TargetMode="External"/><Relationship Id="rId30" Type="http://schemas.openxmlformats.org/officeDocument/2006/relationships/hyperlink" Target="https://www.farfetch.com/mx/shopping/men/philipp-plein/items.aspx" TargetMode="External"/><Relationship Id="rId11" Type="http://schemas.openxmlformats.org/officeDocument/2006/relationships/image" Target="media/image17.png"/><Relationship Id="rId33" Type="http://schemas.openxmlformats.org/officeDocument/2006/relationships/image" Target="media/image1.png"/><Relationship Id="rId10" Type="http://schemas.openxmlformats.org/officeDocument/2006/relationships/hyperlink" Target="https://www.farfetch.com/mx/shopping/women/designer-vetements/hoodie-sweatshirt-1/items.aspx" TargetMode="External"/><Relationship Id="rId32" Type="http://schemas.openxmlformats.org/officeDocument/2006/relationships/image" Target="media/image14.png"/><Relationship Id="rId13" Type="http://schemas.openxmlformats.org/officeDocument/2006/relationships/image" Target="media/image13.png"/><Relationship Id="rId35" Type="http://schemas.openxmlformats.org/officeDocument/2006/relationships/hyperlink" Target="https://www.farfetch.com/mx/shopping/men/saint-laurent/low-tops-2/items.aspx" TargetMode="External"/><Relationship Id="rId12" Type="http://schemas.openxmlformats.org/officeDocument/2006/relationships/hyperlink" Target="https://www.farfetch.com/mx/shopping/women/hoodie-sweatshirt-1/items.aspx" TargetMode="External"/><Relationship Id="rId34" Type="http://schemas.openxmlformats.org/officeDocument/2006/relationships/image" Target="media/image12.png"/><Relationship Id="rId15" Type="http://schemas.openxmlformats.org/officeDocument/2006/relationships/image" Target="media/image3.png"/><Relationship Id="rId37" Type="http://schemas.openxmlformats.org/officeDocument/2006/relationships/image" Target="media/image10.png"/><Relationship Id="rId14" Type="http://schemas.openxmlformats.org/officeDocument/2006/relationships/image" Target="media/image7.png"/><Relationship Id="rId36" Type="http://schemas.openxmlformats.org/officeDocument/2006/relationships/image" Target="media/image6.png"/><Relationship Id="rId17" Type="http://schemas.openxmlformats.org/officeDocument/2006/relationships/hyperlink" Target="https://www.farfetch.com/mx/shopping/men/r13/items.aspx" TargetMode="External"/><Relationship Id="rId39" Type="http://schemas.openxmlformats.org/officeDocument/2006/relationships/hyperlink" Target="https://www.farfetch.com/mx/shopping/men/palace/items.aspx" TargetMode="External"/><Relationship Id="rId16" Type="http://schemas.openxmlformats.org/officeDocument/2006/relationships/hyperlink" Target="https://www.farfetch.com/mx/shopping/men/dickies/items.aspx" TargetMode="External"/><Relationship Id="rId38" Type="http://schemas.openxmlformats.org/officeDocument/2006/relationships/image" Target="media/image18.png"/><Relationship Id="rId19" Type="http://schemas.openxmlformats.org/officeDocument/2006/relationships/hyperlink" Target="https://www.farfetch.com/mx/shopping/men/neil-barrett/t-shirts-2/items.aspx" TargetMode="External"/><Relationship Id="rId18" Type="http://schemas.openxmlformats.org/officeDocument/2006/relationships/hyperlink" Target="https://www.farfetch.com/mx/shopping/men/neil-barrett/items.aspx"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